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4A" w:rsidRDefault="003773BC" w:rsidP="00E17D4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Vg1 vurderingsplan HØSTEN 2019</w:t>
      </w:r>
      <w:r w:rsidR="00E17D4A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 – FELLESFAG ALLE KLASSER</w:t>
      </w:r>
      <w:r w:rsidR="00E17D4A"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ab/>
      </w:r>
    </w:p>
    <w:p w:rsidR="00E17D4A" w:rsidRPr="000C6954" w:rsidRDefault="00E17D4A" w:rsidP="00E17D4A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w:rsidR="00E17D4A" w:rsidRPr="000C6954" w:rsidRDefault="00E17D4A" w:rsidP="00E1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17D4A" w:rsidRPr="000C6954" w:rsidRDefault="00E17D4A" w:rsidP="00E1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389"/>
        <w:gridCol w:w="1588"/>
        <w:gridCol w:w="1701"/>
        <w:gridCol w:w="1275"/>
        <w:gridCol w:w="2268"/>
      </w:tblGrid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275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E17D4A" w:rsidRPr="000C6954" w:rsidTr="002A78C6">
        <w:trPr>
          <w:trHeight w:val="334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</w:t>
            </w: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«The Edvards»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- skolestart</w:t>
            </w:r>
          </w:p>
        </w:tc>
      </w:tr>
      <w:tr w:rsidR="00E17D4A" w:rsidRPr="000C6954" w:rsidTr="002A78C6">
        <w:trPr>
          <w:trHeight w:val="334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9A775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Læringsstøttende</w:t>
            </w:r>
            <w:proofErr w:type="spellEnd"/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prøve i regning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?</w:t>
            </w:r>
          </w:p>
        </w:tc>
      </w:tr>
      <w:tr w:rsidR="00E17D4A" w:rsidRPr="000C6954" w:rsidTr="002A78C6">
        <w:trPr>
          <w:trHeight w:val="334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</w:p>
        </w:tc>
        <w:tc>
          <w:tcPr>
            <w:tcW w:w="1701" w:type="dxa"/>
          </w:tcPr>
          <w:p w:rsidR="0022111C" w:rsidRPr="0022111C" w:rsidRDefault="0022111C" w:rsidP="0022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22111C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Valgdebatt/</w:t>
            </w:r>
          </w:p>
          <w:p w:rsidR="00E17D4A" w:rsidRPr="000C6954" w:rsidRDefault="0022111C" w:rsidP="00221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2111C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vagltorg</w:t>
            </w: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275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</w:p>
        </w:tc>
        <w:tc>
          <w:tcPr>
            <w:tcW w:w="1701" w:type="dxa"/>
          </w:tcPr>
          <w:p w:rsidR="00E17D4A" w:rsidRPr="005314C6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nb-NO"/>
              </w:rPr>
            </w:pPr>
          </w:p>
        </w:tc>
        <w:tc>
          <w:tcPr>
            <w:tcW w:w="1389" w:type="dxa"/>
          </w:tcPr>
          <w:p w:rsidR="00E17D4A" w:rsidRPr="005314C6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588" w:type="dxa"/>
          </w:tcPr>
          <w:p w:rsidR="00C01E3E" w:rsidRPr="009342C5" w:rsidRDefault="00C01E3E" w:rsidP="00C0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9C1CF2" w:rsidRDefault="00C01E3E" w:rsidP="00C0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1STD</w:t>
            </w:r>
            <w:r w:rsidR="006017C7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, 1STC</w:t>
            </w:r>
          </w:p>
        </w:tc>
        <w:tc>
          <w:tcPr>
            <w:tcW w:w="1701" w:type="dxa"/>
          </w:tcPr>
          <w:p w:rsidR="0016746E" w:rsidRPr="009342C5" w:rsidRDefault="0016746E" w:rsidP="00167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0C6954" w:rsidRDefault="002D3569" w:rsidP="002D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1STB</w:t>
            </w:r>
          </w:p>
        </w:tc>
        <w:tc>
          <w:tcPr>
            <w:tcW w:w="1275" w:type="dxa"/>
          </w:tcPr>
          <w:p w:rsidR="0016746E" w:rsidRPr="002D3569" w:rsidRDefault="006017C7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1STA</w:t>
            </w:r>
          </w:p>
        </w:tc>
        <w:tc>
          <w:tcPr>
            <w:tcW w:w="2268" w:type="dxa"/>
          </w:tcPr>
          <w:p w:rsidR="002D3569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Strandheim denne uken:</w:t>
            </w:r>
          </w:p>
          <w:p w:rsidR="002D3569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1DHA/B/C+1DADL</w:t>
            </w:r>
          </w:p>
          <w:p w:rsidR="002D3569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1KDA/B/C</w:t>
            </w:r>
          </w:p>
          <w:p w:rsidR="002D3569" w:rsidRPr="000C6954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1MUA/B/C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</w:p>
        </w:tc>
        <w:tc>
          <w:tcPr>
            <w:tcW w:w="1701" w:type="dxa"/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br/>
            </w:r>
          </w:p>
        </w:tc>
        <w:tc>
          <w:tcPr>
            <w:tcW w:w="1389" w:type="dxa"/>
          </w:tcPr>
          <w:p w:rsidR="002D3569" w:rsidRPr="009342C5" w:rsidRDefault="002D3569" w:rsidP="002D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0C6954" w:rsidRDefault="002D3569" w:rsidP="002D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1MUA, 1MUB</w:t>
            </w:r>
          </w:p>
        </w:tc>
        <w:tc>
          <w:tcPr>
            <w:tcW w:w="1588" w:type="dxa"/>
          </w:tcPr>
          <w:p w:rsidR="002D3569" w:rsidRPr="009342C5" w:rsidRDefault="002D3569" w:rsidP="002D3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9342C5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0C6954" w:rsidRDefault="002D3569" w:rsidP="002D3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1DADL, 1KD1, 1KD2, 1KD3</w:t>
            </w:r>
          </w:p>
        </w:tc>
        <w:tc>
          <w:tcPr>
            <w:tcW w:w="1701" w:type="dxa"/>
          </w:tcPr>
          <w:p w:rsidR="00E17D4A" w:rsidRPr="000C6954" w:rsidRDefault="00E17D4A" w:rsidP="009A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E17D4A" w:rsidRPr="006552DA" w:rsidRDefault="00E17D4A" w:rsidP="009A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:rsidR="00E17D4A" w:rsidRDefault="0054259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54259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Strandheim</w:t>
            </w:r>
            <w:r w:rsidR="002D356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denne uken:</w:t>
            </w:r>
          </w:p>
          <w:p w:rsidR="002D3569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1STA/B</w:t>
            </w:r>
          </w:p>
          <w:p w:rsidR="002D3569" w:rsidRPr="0054259D" w:rsidRDefault="002D3569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AB200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1STC/D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</w:p>
        </w:tc>
        <w:tc>
          <w:tcPr>
            <w:tcW w:w="1701" w:type="dxa"/>
          </w:tcPr>
          <w:p w:rsidR="00E17D4A" w:rsidRPr="006D4B19" w:rsidRDefault="00E17D4A" w:rsidP="009A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389" w:type="dxa"/>
          </w:tcPr>
          <w:p w:rsidR="00E17D4A" w:rsidRPr="006552D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</w:tcPr>
          <w:p w:rsidR="00E17D4A" w:rsidRPr="000C6954" w:rsidRDefault="00E17D4A" w:rsidP="009A7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9514F8" w:rsidP="0095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1275" w:type="dxa"/>
          </w:tcPr>
          <w:p w:rsidR="00E17D4A" w:rsidRPr="000C6954" w:rsidRDefault="00E17D4A" w:rsidP="00951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3773BC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Norsk?</w:t>
            </w:r>
          </w:p>
        </w:tc>
      </w:tr>
      <w:tr w:rsidR="00E17D4A" w:rsidRPr="000C6954" w:rsidTr="002A78C6">
        <w:tc>
          <w:tcPr>
            <w:tcW w:w="10773" w:type="dxa"/>
            <w:gridSpan w:val="7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                                                    </w:t>
            </w: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88" w:type="dxa"/>
          </w:tcPr>
          <w:p w:rsidR="009514F8" w:rsidRDefault="009514F8" w:rsidP="0095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1STB, </w:t>
            </w:r>
          </w:p>
          <w:p w:rsidR="00E17D4A" w:rsidRPr="000C6954" w:rsidRDefault="009514F8" w:rsidP="0095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 DADL</w:t>
            </w:r>
          </w:p>
        </w:tc>
        <w:tc>
          <w:tcPr>
            <w:tcW w:w="1701" w:type="dxa"/>
          </w:tcPr>
          <w:p w:rsidR="00E17D4A" w:rsidRPr="006D4B19" w:rsidRDefault="009514F8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1STA, 1STC, 1STD</w:t>
            </w:r>
          </w:p>
        </w:tc>
        <w:tc>
          <w:tcPr>
            <w:tcW w:w="1275" w:type="dxa"/>
          </w:tcPr>
          <w:p w:rsidR="009514F8" w:rsidRDefault="009514F8" w:rsidP="00951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1KDA1, 1KDA2, 1KD3, 1MUA, 1MUB, 1MUC</w:t>
            </w:r>
          </w:p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1STB, 1STD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</w:p>
        </w:tc>
        <w:tc>
          <w:tcPr>
            <w:tcW w:w="1701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1DH</w:t>
            </w:r>
          </w:p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</w:p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389" w:type="dxa"/>
          </w:tcPr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1STA</w:t>
            </w: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1STC</w:t>
            </w:r>
          </w:p>
        </w:tc>
        <w:tc>
          <w:tcPr>
            <w:tcW w:w="1275" w:type="dxa"/>
          </w:tcPr>
          <w:p w:rsidR="00E17D4A" w:rsidRPr="00622233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</w:t>
            </w:r>
            <w:proofErr w:type="spellEnd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2268" w:type="dxa"/>
          </w:tcPr>
          <w:p w:rsidR="00E17D4A" w:rsidRPr="000C6954" w:rsidRDefault="003C5F9C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Utviklingssamtaler</w:t>
            </w:r>
          </w:p>
        </w:tc>
      </w:tr>
      <w:tr w:rsidR="00E17D4A" w:rsidRPr="000C6954" w:rsidTr="002A78C6">
        <w:trPr>
          <w:trHeight w:val="396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43</w:t>
            </w:r>
          </w:p>
        </w:tc>
        <w:tc>
          <w:tcPr>
            <w:tcW w:w="1701" w:type="dxa"/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389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Engelsk </w:t>
            </w:r>
          </w:p>
          <w:p w:rsidR="003F1778" w:rsidRPr="000C6954" w:rsidRDefault="003F1778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1DHB/C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</w:t>
            </w:r>
          </w:p>
          <w:p w:rsidR="00E17D4A" w:rsidRPr="005314C6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Engelsk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 xml:space="preserve">Engelsk </w:t>
            </w:r>
          </w:p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2268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 xml:space="preserve"> Frist for gjennomføring av utviklingssamtaler</w:t>
            </w:r>
            <w:r w:rsidR="003C5F9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 xml:space="preserve"> 23.10.</w:t>
            </w:r>
          </w:p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  <w:p w:rsidR="00E17D4A" w:rsidRPr="00026DA2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</w:pPr>
            <w:r w:rsidRPr="00026DA2"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  <w:t>Foregår muntlige fagsamtaler i engelsk hele denne uken</w:t>
            </w:r>
          </w:p>
        </w:tc>
      </w:tr>
      <w:tr w:rsidR="00E17D4A" w:rsidRPr="000C6954" w:rsidTr="002A78C6">
        <w:trPr>
          <w:trHeight w:val="396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44</w:t>
            </w:r>
          </w:p>
        </w:tc>
        <w:tc>
          <w:tcPr>
            <w:tcW w:w="1701" w:type="dxa"/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29E97"/>
                <w:sz w:val="24"/>
                <w:szCs w:val="24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br/>
            </w: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D4A" w:rsidRPr="006D4B19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eastAsia="nb-NO"/>
              </w:rPr>
              <w:br/>
            </w:r>
            <w:r w:rsidRPr="006D4B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OD-dag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EAB200"/>
                <w:lang w:eastAsia="nb-NO"/>
              </w:rPr>
              <w:t>Norsk denne uken</w:t>
            </w:r>
          </w:p>
        </w:tc>
      </w:tr>
      <w:tr w:rsidR="00E17D4A" w:rsidRPr="000C6954" w:rsidTr="002A78C6">
        <w:trPr>
          <w:trHeight w:val="396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</w:p>
        </w:tc>
        <w:tc>
          <w:tcPr>
            <w:tcW w:w="1701" w:type="dxa"/>
          </w:tcPr>
          <w:p w:rsidR="00E17D4A" w:rsidRPr="00795DA0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 xml:space="preserve"> 1STA, 1STB</w:t>
            </w:r>
          </w:p>
        </w:tc>
        <w:tc>
          <w:tcPr>
            <w:tcW w:w="1389" w:type="dxa"/>
          </w:tcPr>
          <w:p w:rsidR="00E17D4A" w:rsidRPr="00795DA0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D4A" w:rsidRPr="00795DA0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D4A" w:rsidRPr="006D4B19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18"/>
                <w:szCs w:val="18"/>
                <w:lang w:eastAsia="nb-NO"/>
              </w:rPr>
              <w:t>GEO 1 STC, 1STD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E17D4A" w:rsidRPr="000C6954" w:rsidTr="002A78C6">
        <w:trPr>
          <w:trHeight w:val="396"/>
        </w:trPr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</w:p>
        </w:tc>
        <w:tc>
          <w:tcPr>
            <w:tcW w:w="1701" w:type="dxa"/>
            <w:shd w:val="pct20" w:color="auto" w:fill="FFFF00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389" w:type="dxa"/>
            <w:shd w:val="pct20" w:color="auto" w:fill="FFFF00"/>
          </w:tcPr>
          <w:p w:rsidR="00E17D4A" w:rsidRPr="000C6954" w:rsidRDefault="00E17D4A" w:rsidP="002A78C6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shd w:val="pct20" w:color="auto" w:fill="FFFF00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shd w:val="pct20" w:color="auto" w:fill="FFFF00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shd w:val="pct20" w:color="auto" w:fill="FFFF00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Heldagsprøver denne uka</w:t>
            </w: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br/>
              <w:t>Matematikk, engelsk, norsk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</w:p>
        </w:tc>
        <w:tc>
          <w:tcPr>
            <w:tcW w:w="1701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  <w:t>Engelsk 1DH</w:t>
            </w:r>
          </w:p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389" w:type="dxa"/>
          </w:tcPr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1STA</w:t>
            </w: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t>Matematikk</w:t>
            </w:r>
          </w:p>
        </w:tc>
        <w:tc>
          <w:tcPr>
            <w:tcW w:w="1275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</w:pPr>
            <w:proofErr w:type="spellStart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</w:t>
            </w:r>
            <w:proofErr w:type="spellEnd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.</w:t>
            </w:r>
          </w:p>
          <w:p w:rsidR="00E17D4A" w:rsidRPr="000C6954" w:rsidRDefault="00E17D4A" w:rsidP="00542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389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</w:pPr>
            <w:proofErr w:type="spellStart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Fr.spr</w:t>
            </w:r>
            <w:proofErr w:type="spellEnd"/>
            <w:r w:rsidRPr="00622233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nb-NO"/>
              </w:rPr>
              <w:t>.</w:t>
            </w:r>
          </w:p>
          <w:p w:rsidR="003F1778" w:rsidRPr="000C6954" w:rsidRDefault="003F1778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1DHB/C</w:t>
            </w:r>
            <w:bookmarkStart w:id="0" w:name="_GoBack"/>
            <w:bookmarkEnd w:id="0"/>
          </w:p>
        </w:tc>
        <w:tc>
          <w:tcPr>
            <w:tcW w:w="1588" w:type="dxa"/>
          </w:tcPr>
          <w:p w:rsidR="00B251B3" w:rsidRDefault="00B251B3" w:rsidP="00B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Naturfag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 1STB, </w:t>
            </w:r>
          </w:p>
          <w:p w:rsidR="00E17D4A" w:rsidRPr="000C6954" w:rsidRDefault="00B251B3" w:rsidP="00B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 DADL</w:t>
            </w:r>
            <w:r w:rsidR="00A62B5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, 1STC</w:t>
            </w:r>
          </w:p>
        </w:tc>
        <w:tc>
          <w:tcPr>
            <w:tcW w:w="1701" w:type="dxa"/>
          </w:tcPr>
          <w:p w:rsidR="00E17D4A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 w:rsidR="00A62B5D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1STA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, 1STD</w:t>
            </w:r>
          </w:p>
          <w:p w:rsidR="00A62B5D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A62B5D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A62B5D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A62B5D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A62B5D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</w:p>
          <w:p w:rsidR="00A62B5D" w:rsidRPr="000C6954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1STC</w:t>
            </w:r>
          </w:p>
        </w:tc>
        <w:tc>
          <w:tcPr>
            <w:tcW w:w="1275" w:type="dxa"/>
          </w:tcPr>
          <w:p w:rsidR="00B251B3" w:rsidRDefault="00B251B3" w:rsidP="00B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 xml:space="preserve">Naturfag </w:t>
            </w:r>
            <w:r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  <w:t>1KDA1, 1KDA2, 1KD3, 1MUA, 1MUB, 1MUC</w:t>
            </w:r>
          </w:p>
          <w:p w:rsidR="00A62B5D" w:rsidRDefault="00A62B5D" w:rsidP="00B25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  <w:p w:rsidR="00E17D4A" w:rsidRPr="000C6954" w:rsidRDefault="00A62B5D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Samfunnsfag 1STB, 1STC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6</w:t>
            </w: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 des</w:t>
            </w:r>
            <w:r w:rsidR="003C5F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.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</w:p>
        </w:tc>
        <w:tc>
          <w:tcPr>
            <w:tcW w:w="1701" w:type="dxa"/>
          </w:tcPr>
          <w:p w:rsidR="00E17D4A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  <w:p w:rsidR="00B251B3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389" w:type="dxa"/>
          </w:tcPr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B251B3" w:rsidRDefault="00B251B3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622233">
              <w:rPr>
                <w:rFonts w:ascii="Times New Roman" w:hAnsi="Times New Roman" w:cs="Times New Roman"/>
                <w:color w:val="FF0000"/>
                <w:lang w:val="nn-NO"/>
              </w:rPr>
              <w:t>MU-prosjekt</w:t>
            </w:r>
          </w:p>
        </w:tc>
        <w:tc>
          <w:tcPr>
            <w:tcW w:w="1588" w:type="dxa"/>
          </w:tcPr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B251B3" w:rsidRDefault="00B251B3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B251B3" w:rsidRDefault="00B251B3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622233">
              <w:rPr>
                <w:rFonts w:ascii="Times New Roman" w:hAnsi="Times New Roman" w:cs="Times New Roman"/>
                <w:color w:val="FF0000"/>
                <w:lang w:val="nn-NO"/>
              </w:rPr>
              <w:t>MU-prosjekt</w:t>
            </w:r>
          </w:p>
        </w:tc>
        <w:tc>
          <w:tcPr>
            <w:tcW w:w="1701" w:type="dxa"/>
          </w:tcPr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E17D4A" w:rsidRPr="00622233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622233">
              <w:rPr>
                <w:rFonts w:ascii="Times New Roman" w:hAnsi="Times New Roman" w:cs="Times New Roman"/>
                <w:color w:val="FF0000"/>
                <w:lang w:val="nn-NO"/>
              </w:rPr>
              <w:t>MU-prosjekt</w:t>
            </w:r>
          </w:p>
        </w:tc>
        <w:tc>
          <w:tcPr>
            <w:tcW w:w="1275" w:type="dxa"/>
          </w:tcPr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B88C00"/>
                <w:sz w:val="18"/>
                <w:szCs w:val="18"/>
                <w:lang w:eastAsia="nb-NO"/>
              </w:rPr>
              <w:t>GEO 1 STC, 1STD</w:t>
            </w:r>
          </w:p>
        </w:tc>
        <w:tc>
          <w:tcPr>
            <w:tcW w:w="2268" w:type="dxa"/>
          </w:tcPr>
          <w:p w:rsidR="00E17D4A" w:rsidRPr="001F2B20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EAB200"/>
                <w:lang w:eastAsia="nb-NO"/>
              </w:rPr>
              <w:t>Norsk denne uken</w:t>
            </w:r>
          </w:p>
        </w:tc>
      </w:tr>
      <w:tr w:rsidR="00E17D4A" w:rsidRPr="000C6954" w:rsidTr="002A78C6">
        <w:tc>
          <w:tcPr>
            <w:tcW w:w="85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lastRenderedPageBreak/>
              <w:t>51</w:t>
            </w:r>
          </w:p>
        </w:tc>
        <w:tc>
          <w:tcPr>
            <w:tcW w:w="1701" w:type="dxa"/>
          </w:tcPr>
          <w:p w:rsidR="00E17D4A" w:rsidRPr="000C6954" w:rsidRDefault="00B251B3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  <w:t xml:space="preserve"> 1STA, 1STB</w:t>
            </w:r>
          </w:p>
        </w:tc>
        <w:tc>
          <w:tcPr>
            <w:tcW w:w="1389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</w:tcPr>
          <w:p w:rsidR="00E17D4A" w:rsidRPr="000C6954" w:rsidRDefault="003773BC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Siste skoledag før jul fredag</w:t>
            </w:r>
            <w:r w:rsidRPr="006D4B1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 xml:space="preserve"> 20.12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nb-NO"/>
              </w:rPr>
              <w:t>.</w:t>
            </w:r>
          </w:p>
        </w:tc>
        <w:tc>
          <w:tcPr>
            <w:tcW w:w="2268" w:type="dxa"/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3773BC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Før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ste skoledag etter jul mandag 6</w:t>
            </w:r>
            <w:r w:rsidRPr="006D4B19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.1.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17D4A" w:rsidRPr="000C6954" w:rsidTr="002A78C6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 xml:space="preserve">Første termin slutt – 2. termin starter 15.1.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4A" w:rsidRPr="000C6954" w:rsidRDefault="00E17D4A" w:rsidP="002A7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</w:tr>
    </w:tbl>
    <w:p w:rsidR="00E17D4A" w:rsidRPr="000C6954" w:rsidRDefault="00E17D4A" w:rsidP="00E17D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E96550" w:rsidRDefault="00E96550" w:rsidP="00E96550">
      <w:pPr>
        <w:pStyle w:val="Pa1"/>
        <w:rPr>
          <w:rFonts w:cs="Euclid BP Bold"/>
          <w:color w:val="000000"/>
          <w:sz w:val="20"/>
          <w:szCs w:val="20"/>
        </w:rPr>
      </w:pPr>
      <w:r>
        <w:rPr>
          <w:rFonts w:cs="Euclid BP Bold"/>
          <w:b/>
          <w:bCs/>
          <w:color w:val="000000"/>
          <w:sz w:val="20"/>
          <w:szCs w:val="20"/>
        </w:rPr>
        <w:t>UNDERVEIS</w:t>
      </w:r>
      <w:r>
        <w:rPr>
          <w:rFonts w:cs="Euclid BP Bold"/>
          <w:color w:val="000000"/>
          <w:sz w:val="20"/>
          <w:szCs w:val="20"/>
        </w:rPr>
        <w:t>-</w:t>
      </w:r>
      <w:r>
        <w:rPr>
          <w:rFonts w:cs="Euclid BP Bold"/>
          <w:b/>
          <w:bCs/>
          <w:color w:val="000000"/>
          <w:sz w:val="20"/>
          <w:szCs w:val="20"/>
        </w:rPr>
        <w:t xml:space="preserve">OG SLUTTVURDERING </w:t>
      </w:r>
    </w:p>
    <w:p w:rsidR="00E96550" w:rsidRPr="00E67BBB" w:rsidRDefault="00E96550" w:rsidP="00E96550">
      <w:pPr>
        <w:pStyle w:val="Pa8"/>
        <w:rPr>
          <w:rFonts w:ascii="Times New Roman" w:hAnsi="Times New Roman" w:cs="Times New Roman"/>
          <w:color w:val="000000"/>
        </w:rPr>
      </w:pPr>
    </w:p>
    <w:p w:rsidR="00E96550" w:rsidRPr="00E67BBB" w:rsidRDefault="00E96550" w:rsidP="00E96550">
      <w:pPr>
        <w:pStyle w:val="Pa8"/>
        <w:rPr>
          <w:rFonts w:ascii="Times New Roman" w:eastAsia="Times New Roman" w:hAnsi="Times New Roman" w:cs="Times New Roman"/>
          <w:lang w:eastAsia="nb-NO"/>
        </w:rPr>
      </w:pPr>
      <w:r w:rsidRPr="00E67BBB">
        <w:rPr>
          <w:rFonts w:ascii="Times New Roman" w:eastAsia="Times New Roman" w:hAnsi="Times New Roman" w:cs="Times New Roman"/>
          <w:b/>
          <w:lang w:eastAsia="nb-NO"/>
        </w:rPr>
        <w:t xml:space="preserve">Vurderingsplanen er først og fremst et verktøy for å fordele arbeidet i terminen. 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De </w:t>
      </w:r>
      <w:r w:rsidRPr="00E67BBB">
        <w:rPr>
          <w:rFonts w:ascii="Times New Roman" w:eastAsia="Times New Roman" w:hAnsi="Times New Roman" w:cs="Times New Roman"/>
          <w:lang w:eastAsia="nb-NO"/>
        </w:rPr>
        <w:t>større vurderingssituasjonene/innleveri</w:t>
      </w:r>
      <w:r>
        <w:rPr>
          <w:rFonts w:ascii="Times New Roman" w:eastAsia="Times New Roman" w:hAnsi="Times New Roman" w:cs="Times New Roman"/>
          <w:lang w:eastAsia="nb-NO"/>
        </w:rPr>
        <w:t>ngene som står på denne termin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planen, vil bare være </w:t>
      </w:r>
      <w:r w:rsidRPr="00E67BBB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>
        <w:rPr>
          <w:rFonts w:ascii="Times New Roman" w:eastAsia="Times New Roman" w:hAnsi="Times New Roman" w:cs="Times New Roman"/>
          <w:lang w:eastAsia="nb-NO"/>
        </w:rPr>
        <w:t xml:space="preserve"> for vurderingen i faget. </w:t>
      </w:r>
      <w:r w:rsidRPr="00E67BBB">
        <w:rPr>
          <w:rFonts w:ascii="Times New Roman" w:eastAsia="Times New Roman" w:hAnsi="Times New Roman" w:cs="Times New Roman"/>
          <w:lang w:eastAsia="nb-NO"/>
        </w:rPr>
        <w:t>I tillegg er vil lekser, småinnleveringer, gruppearbeid, klassesamtaler, mappeoppgaver og bidrag i klassen osv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med på å vise kompetansen din i faget. </w:t>
      </w:r>
    </w:p>
    <w:p w:rsidR="00E96550" w:rsidRPr="00E67BBB" w:rsidRDefault="00E96550" w:rsidP="00E96550">
      <w:pPr>
        <w:pStyle w:val="Pa8"/>
        <w:rPr>
          <w:rFonts w:ascii="Times New Roman" w:eastAsia="Times New Roman" w:hAnsi="Times New Roman" w:cs="Times New Roman"/>
          <w:lang w:eastAsia="nb-NO"/>
        </w:rPr>
      </w:pPr>
    </w:p>
    <w:p w:rsidR="00E96550" w:rsidRDefault="00E96550" w:rsidP="00E96550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color w:val="000000"/>
        </w:rPr>
        <w:t>Underveisvurdering</w:t>
      </w:r>
      <w:r w:rsidRPr="00E67BBB">
        <w:rPr>
          <w:rFonts w:ascii="Times New Roman" w:hAnsi="Times New Roman" w:cs="Times New Roman"/>
          <w:color w:val="000000"/>
        </w:rPr>
        <w:t xml:space="preserve"> gir deg informasjon om kompetansenivået ditt underveis i året. Det uttrykkes i form av terminkarakterer, karakterer på enkeltarbeider eller muntlige og skriftlige tilbakemeldinger uten karak</w:t>
      </w:r>
      <w:r w:rsidRPr="00E67BBB">
        <w:rPr>
          <w:rFonts w:ascii="Times New Roman" w:hAnsi="Times New Roman" w:cs="Times New Roman"/>
          <w:color w:val="000000"/>
        </w:rPr>
        <w:softHyphen/>
        <w:t>ter. Underveisvurderingen skal gi deg informasjon om det faglige nivået ditt og hjelp</w:t>
      </w:r>
      <w:r>
        <w:rPr>
          <w:rFonts w:ascii="Times New Roman" w:hAnsi="Times New Roman" w:cs="Times New Roman"/>
          <w:color w:val="000000"/>
        </w:rPr>
        <w:t xml:space="preserve">e deg til å bli bedre i faget.  </w:t>
      </w:r>
      <w:r w:rsidRPr="00E67BBB">
        <w:rPr>
          <w:rFonts w:ascii="Times New Roman" w:hAnsi="Times New Roman" w:cs="Times New Roman"/>
          <w:b/>
          <w:bCs/>
          <w:color w:val="000000"/>
        </w:rPr>
        <w:t xml:space="preserve">Sluttvurdering </w:t>
      </w:r>
      <w:r w:rsidRPr="00E67BBB">
        <w:rPr>
          <w:rFonts w:ascii="Times New Roman" w:hAnsi="Times New Roman" w:cs="Times New Roman"/>
          <w:color w:val="000000"/>
        </w:rPr>
        <w:t>gis mot slutten av opplæringen og viser den samlede kom</w:t>
      </w:r>
      <w:r w:rsidRPr="00E67BBB">
        <w:rPr>
          <w:rFonts w:ascii="Times New Roman" w:hAnsi="Times New Roman" w:cs="Times New Roman"/>
          <w:color w:val="000000"/>
        </w:rPr>
        <w:softHyphen/>
        <w:t>petansen din i faget. Sluttvurderingen uttrykkes gjennom standpunktkar</w:t>
      </w:r>
      <w:r w:rsidRPr="00E67BBB">
        <w:rPr>
          <w:rFonts w:ascii="Times New Roman" w:hAnsi="Times New Roman" w:cs="Times New Roman"/>
          <w:color w:val="000000"/>
        </w:rPr>
        <w:softHyphen/>
        <w:t>akterer som kommer med på kom</w:t>
      </w:r>
      <w:r w:rsidRPr="00E67BBB">
        <w:rPr>
          <w:rFonts w:ascii="Times New Roman" w:hAnsi="Times New Roman" w:cs="Times New Roman"/>
          <w:color w:val="000000"/>
        </w:rPr>
        <w:softHyphen/>
        <w:t xml:space="preserve">petansebeviset eller vitnemålet ditt. </w:t>
      </w:r>
    </w:p>
    <w:p w:rsidR="00E96550" w:rsidRPr="00E67BBB" w:rsidRDefault="00E96550" w:rsidP="00E96550"/>
    <w:p w:rsidR="00E96550" w:rsidRDefault="00E96550" w:rsidP="00E96550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bCs/>
          <w:color w:val="000000"/>
        </w:rPr>
        <w:t xml:space="preserve">Det er en sammenheng mellom underveis- og sluttvurdering </w:t>
      </w:r>
      <w:proofErr w:type="spellStart"/>
      <w:r w:rsidRPr="00E67BBB">
        <w:rPr>
          <w:rFonts w:ascii="Times New Roman" w:hAnsi="Times New Roman" w:cs="Times New Roman"/>
          <w:color w:val="000000"/>
        </w:rPr>
        <w:t>Sluttvurdering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 skal settes på bak</w:t>
      </w:r>
      <w:r w:rsidRPr="00E67BBB">
        <w:rPr>
          <w:rFonts w:ascii="Times New Roman" w:hAnsi="Times New Roman" w:cs="Times New Roman"/>
          <w:color w:val="000000"/>
        </w:rPr>
        <w:softHyphen/>
        <w:t xml:space="preserve">grunn av flere vurderingssituasjoner underveis i året, slik at du får vist bred kompetanse. Vurderinger underveis er altså en del av sluttvurderingsgrunnlaget. Om du har vist forhøyet kompetanse mot slutten av opplæringen, bør du få mulighet til å vise dette på et bredt utvalg av kompetansemål. </w:t>
      </w:r>
    </w:p>
    <w:p w:rsidR="00E96550" w:rsidRPr="00E67BBB" w:rsidRDefault="00E96550" w:rsidP="00E96550"/>
    <w:p w:rsidR="00E96550" w:rsidRDefault="00E96550" w:rsidP="00E96550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Du har imidlertid lov til å prøve og feile underveis, men du har plikt til å være til stede i undervisningen og i vurderingssituasjoner som lærerne legger til rette for underveis i opplæringen. Lærere og elever må gjennom skoleåret ha god dialog om hva som er grunnlaget for sluttvurderingen og standpunktkarakteren. </w:t>
      </w:r>
    </w:p>
    <w:p w:rsidR="00E96550" w:rsidRDefault="00E96550" w:rsidP="00E96550">
      <w:pPr>
        <w:pStyle w:val="Pa8"/>
        <w:rPr>
          <w:rFonts w:ascii="Times New Roman" w:hAnsi="Times New Roman" w:cs="Times New Roman"/>
          <w:color w:val="000000"/>
        </w:rPr>
      </w:pPr>
    </w:p>
    <w:p w:rsidR="00E96550" w:rsidRDefault="00E96550" w:rsidP="00E96550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Mer om vurdering kan du lese om i kapittel 3 i «Forskrift til </w:t>
      </w:r>
      <w:proofErr w:type="spellStart"/>
      <w:r w:rsidRPr="00E67BBB">
        <w:rPr>
          <w:rFonts w:ascii="Times New Roman" w:hAnsi="Times New Roman" w:cs="Times New Roman"/>
          <w:color w:val="000000"/>
        </w:rPr>
        <w:t>opplæringslova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» som skolen har lenket til under Eksamensinformasjon på hjemmesiden. </w:t>
      </w:r>
    </w:p>
    <w:p w:rsidR="003A6EED" w:rsidRDefault="003F1778"/>
    <w:sectPr w:rsidR="003A6EED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 BP Bold">
    <w:altName w:val="Euclid B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A"/>
    <w:rsid w:val="0016746E"/>
    <w:rsid w:val="0022111C"/>
    <w:rsid w:val="00257702"/>
    <w:rsid w:val="002D3569"/>
    <w:rsid w:val="003773BC"/>
    <w:rsid w:val="003C5F9C"/>
    <w:rsid w:val="003F1778"/>
    <w:rsid w:val="004A2F43"/>
    <w:rsid w:val="00514826"/>
    <w:rsid w:val="0054259D"/>
    <w:rsid w:val="006017C7"/>
    <w:rsid w:val="00753237"/>
    <w:rsid w:val="009514F8"/>
    <w:rsid w:val="009A7759"/>
    <w:rsid w:val="00A07928"/>
    <w:rsid w:val="00A62B5D"/>
    <w:rsid w:val="00B251B3"/>
    <w:rsid w:val="00B63919"/>
    <w:rsid w:val="00BB6344"/>
    <w:rsid w:val="00C01E3E"/>
    <w:rsid w:val="00E07F34"/>
    <w:rsid w:val="00E17D4A"/>
    <w:rsid w:val="00E9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CFFD"/>
  <w15:chartTrackingRefBased/>
  <w15:docId w15:val="{4F18D69D-FE45-417D-A511-0CA084DF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4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46E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E96550"/>
    <w:pPr>
      <w:autoSpaceDE w:val="0"/>
      <w:autoSpaceDN w:val="0"/>
      <w:adjustRightInd w:val="0"/>
      <w:spacing w:after="0" w:line="201" w:lineRule="atLeast"/>
    </w:pPr>
    <w:rPr>
      <w:rFonts w:ascii="Euclid BP Bold" w:hAnsi="Euclid BP 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96550"/>
    <w:pPr>
      <w:autoSpaceDE w:val="0"/>
      <w:autoSpaceDN w:val="0"/>
      <w:adjustRightInd w:val="0"/>
      <w:spacing w:after="0" w:line="168" w:lineRule="atLeast"/>
    </w:pPr>
    <w:rPr>
      <w:rFonts w:ascii="Euclid BP Bold" w:hAnsi="Euclid BP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19A387F.dotm</Template>
  <TotalTime>359</TotalTime>
  <Pages>2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15</cp:revision>
  <cp:lastPrinted>2019-08-06T10:42:00Z</cp:lastPrinted>
  <dcterms:created xsi:type="dcterms:W3CDTF">2019-06-25T07:33:00Z</dcterms:created>
  <dcterms:modified xsi:type="dcterms:W3CDTF">2019-08-20T17:22:00Z</dcterms:modified>
</cp:coreProperties>
</file>